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41" w:rsidRPr="007E6A17" w:rsidRDefault="005730B7">
      <w:pPr>
        <w:rPr>
          <w:b/>
        </w:rPr>
      </w:pPr>
      <w:r w:rsidRPr="007E6A17">
        <w:rPr>
          <w:b/>
        </w:rPr>
        <w:t>Comptes rendu de la réunion du 2 octobre 2015.</w:t>
      </w:r>
    </w:p>
    <w:p w:rsidR="005730B7" w:rsidRDefault="005730B7">
      <w:r>
        <w:t>Etaient présents :</w:t>
      </w:r>
    </w:p>
    <w:p w:rsidR="005730B7" w:rsidRDefault="005730B7">
      <w:r>
        <w:t xml:space="preserve">Monique et Bruno </w:t>
      </w:r>
      <w:proofErr w:type="spellStart"/>
      <w:r>
        <w:t>Pommeret</w:t>
      </w:r>
      <w:proofErr w:type="spellEnd"/>
      <w:r>
        <w:t xml:space="preserve">, Marie-Jo et Serge Frescaline, Anne </w:t>
      </w:r>
      <w:proofErr w:type="spellStart"/>
      <w:r>
        <w:t>Clergerie</w:t>
      </w:r>
      <w:proofErr w:type="spellEnd"/>
      <w:r>
        <w:t xml:space="preserve">, Lisette et Pierre Dumoulin, René </w:t>
      </w:r>
      <w:proofErr w:type="spellStart"/>
      <w:r>
        <w:t>Vaujour</w:t>
      </w:r>
      <w:proofErr w:type="spellEnd"/>
      <w:r>
        <w:t xml:space="preserve">, Jean-François </w:t>
      </w:r>
      <w:proofErr w:type="spellStart"/>
      <w:r>
        <w:t>Ardouin</w:t>
      </w:r>
      <w:proofErr w:type="spellEnd"/>
      <w:r>
        <w:t>, Pierre Burgos, Jean-Marie Lambert, Martine Quilès,  Claude et Philippe Michelet.</w:t>
      </w:r>
    </w:p>
    <w:p w:rsidR="005730B7" w:rsidRDefault="005730B7">
      <w:r>
        <w:t>Retour sur les évènements récents :</w:t>
      </w:r>
    </w:p>
    <w:p w:rsidR="003B3C80" w:rsidRDefault="005730B7">
      <w:proofErr w:type="spellStart"/>
      <w:r w:rsidRPr="007E6A17">
        <w:rPr>
          <w:b/>
        </w:rPr>
        <w:t>Week</w:t>
      </w:r>
      <w:proofErr w:type="spellEnd"/>
      <w:r w:rsidRPr="007E6A17">
        <w:rPr>
          <w:b/>
        </w:rPr>
        <w:t xml:space="preserve"> end à la Roche-</w:t>
      </w:r>
      <w:proofErr w:type="spellStart"/>
      <w:r w:rsidRPr="007E6A17">
        <w:rPr>
          <w:b/>
        </w:rPr>
        <w:t>Canillac</w:t>
      </w:r>
      <w:proofErr w:type="spellEnd"/>
      <w:r>
        <w:t>. Un très beau moment de convivialité et de partage. Nous avons particulièrement apprécié l’hospitalité  de Bruno et Monique,</w:t>
      </w:r>
      <w:r w:rsidR="003B3C80">
        <w:t xml:space="preserve"> la balade dans la forêt,</w:t>
      </w:r>
      <w:r>
        <w:t xml:space="preserve"> </w:t>
      </w:r>
      <w:proofErr w:type="spellStart"/>
      <w:r>
        <w:t>la</w:t>
      </w:r>
      <w:proofErr w:type="spellEnd"/>
      <w:r>
        <w:t xml:space="preserve"> visite de la ferme biologique</w:t>
      </w:r>
      <w:r w:rsidR="003B3C80">
        <w:t xml:space="preserve"> et la rencontre avec ses propriétaires. Notre soirée  et les échanges qui l’ont animée ont été forts. Dimanche a été l’occasion de célébrer l’eucharistie avec les paroissiens de Marcillac la </w:t>
      </w:r>
      <w:proofErr w:type="spellStart"/>
      <w:r w:rsidR="003B3C80">
        <w:t>Croisille</w:t>
      </w:r>
      <w:proofErr w:type="spellEnd"/>
      <w:r w:rsidR="003B3C80">
        <w:t>. Le repas de midi et l’après-midi  qui a suivi a été l’occasion de faire la connaissance du petit Paul et d assister à une démonstration de sa grande sœur, Louise, qui a su déployer ses charmes pour faire craquer plus d’un membre de notre groupe.</w:t>
      </w:r>
      <w:r w:rsidR="007E6A17">
        <w:t xml:space="preserve"> Nous nous sommes séparés à regret vers 18 h !</w:t>
      </w:r>
    </w:p>
    <w:p w:rsidR="003B3C80" w:rsidRPr="007E6A17" w:rsidRDefault="003B3C80">
      <w:pPr>
        <w:rPr>
          <w:b/>
        </w:rPr>
      </w:pPr>
      <w:r w:rsidRPr="007E6A17">
        <w:rPr>
          <w:b/>
        </w:rPr>
        <w:t>Université d’</w:t>
      </w:r>
      <w:proofErr w:type="spellStart"/>
      <w:r w:rsidRPr="007E6A17">
        <w:rPr>
          <w:b/>
        </w:rPr>
        <w:t>Agos</w:t>
      </w:r>
      <w:proofErr w:type="spellEnd"/>
      <w:r w:rsidRPr="007E6A17">
        <w:rPr>
          <w:b/>
        </w:rPr>
        <w:t>-</w:t>
      </w:r>
      <w:proofErr w:type="spellStart"/>
      <w:r w:rsidRPr="007E6A17">
        <w:rPr>
          <w:b/>
        </w:rPr>
        <w:t>Vidalos</w:t>
      </w:r>
      <w:proofErr w:type="spellEnd"/>
      <w:r w:rsidRPr="007E6A17">
        <w:rPr>
          <w:b/>
        </w:rPr>
        <w:t>.</w:t>
      </w:r>
    </w:p>
    <w:p w:rsidR="00EB356F" w:rsidRDefault="003B3C80">
      <w:r>
        <w:t xml:space="preserve">Nous étions cinq Corréziens à partager un mobil home très confortable. Ce fut aussi un très bon moment avec de belles rencontres. Jo Spiegel nous a réconcilié avec l’action politique, Myriam </w:t>
      </w:r>
      <w:proofErr w:type="spellStart"/>
      <w:r>
        <w:t>E</w:t>
      </w:r>
      <w:r w:rsidR="00EB356F">
        <w:t>scaffit</w:t>
      </w:r>
      <w:proofErr w:type="spellEnd"/>
      <w:r w:rsidR="00EB356F">
        <w:t xml:space="preserve"> nous a ouvert sur le vivre ensemble dans une cité compliquée de banlieue…</w:t>
      </w:r>
    </w:p>
    <w:p w:rsidR="007E6A17" w:rsidRDefault="007E6A17">
      <w:r>
        <w:t xml:space="preserve">Merci aux amis toulousains, aux </w:t>
      </w:r>
      <w:proofErr w:type="spellStart"/>
      <w:r>
        <w:t>Dusserm</w:t>
      </w:r>
      <w:proofErr w:type="spellEnd"/>
      <w:r>
        <w:t xml:space="preserve"> et à l’équipe nationale  de nous avoir préparé un tel moment !</w:t>
      </w:r>
    </w:p>
    <w:p w:rsidR="00EB356F" w:rsidRDefault="00EB356F">
      <w:r>
        <w:t xml:space="preserve">La prochaine soirée aura lieu le mercredi  4 novembre autour de l’encyclique du pape François </w:t>
      </w:r>
      <w:proofErr w:type="spellStart"/>
      <w:r>
        <w:t>Laudato</w:t>
      </w:r>
      <w:proofErr w:type="spellEnd"/>
      <w:r>
        <w:t xml:space="preserve"> Si. Elle sera animée par Jacques et Marie Rosiers.</w:t>
      </w:r>
    </w:p>
    <w:p w:rsidR="00EB356F" w:rsidRPr="007E6A17" w:rsidRDefault="00EB356F">
      <w:pPr>
        <w:rPr>
          <w:b/>
        </w:rPr>
      </w:pPr>
      <w:proofErr w:type="spellStart"/>
      <w:r w:rsidRPr="007E6A17">
        <w:rPr>
          <w:b/>
        </w:rPr>
        <w:t>Week</w:t>
      </w:r>
      <w:proofErr w:type="spellEnd"/>
      <w:r w:rsidRPr="007E6A17">
        <w:rPr>
          <w:b/>
        </w:rPr>
        <w:t xml:space="preserve"> end régional de Rocamadour.</w:t>
      </w:r>
    </w:p>
    <w:p w:rsidR="00F25846" w:rsidRDefault="00EB356F">
      <w:r>
        <w:t>Nous avons pris option autour de la maison Notre Dame.</w:t>
      </w:r>
      <w:r w:rsidR="00F25846">
        <w:t xml:space="preserve"> Claude et Marie-Jo se sont rendues sur place il y a une dizaine de jours.</w:t>
      </w:r>
      <w:r>
        <w:t xml:space="preserve"> Cet hébergement dispose de 60 places en chambres et de 19 en dortoirs.</w:t>
      </w:r>
      <w:r w:rsidR="00F25846">
        <w:t xml:space="preserve"> Il y a une grande salle où nous pouvons tous contenir et plusieurs salles de moindre</w:t>
      </w:r>
      <w:r w:rsidR="007E6A17">
        <w:t>s</w:t>
      </w:r>
      <w:r w:rsidR="00F25846">
        <w:t xml:space="preserve"> taille</w:t>
      </w:r>
      <w:r w:rsidR="007E6A17">
        <w:t>s</w:t>
      </w:r>
      <w:r w:rsidR="00F25846">
        <w:t xml:space="preserve"> pour réunir des ateliers. Il y a un grand réfectoire.</w:t>
      </w:r>
      <w:r>
        <w:t xml:space="preserve"> La restauration est effectuée par un traiteur. Il conviendra de s’assurer de l’équipement audio visuel du centre d’accueil.</w:t>
      </w:r>
      <w:r w:rsidR="003752CF">
        <w:t xml:space="preserve"> Coté prix, celui-ci pourrait se chiffrer entre 110 et 115 € ce qui nous parait très raisonnable, 2 nuitées, 4 repas et 2 petits déjeuners. Donc avec les déplacements de nos invités et une caisse de solidarité pour permettre à tous de participer nous devons tabler sur environ 130 € par personne.</w:t>
      </w:r>
    </w:p>
    <w:p w:rsidR="009C1D5E" w:rsidRDefault="00F25846">
      <w:r>
        <w:t xml:space="preserve">Le weekend aura lieu à compter du vendredi </w:t>
      </w:r>
      <w:r w:rsidR="009C1D5E">
        <w:t xml:space="preserve"> 27 mai au </w:t>
      </w:r>
      <w:r>
        <w:t>soir</w:t>
      </w:r>
      <w:r w:rsidR="009C1D5E">
        <w:t xml:space="preserve"> et s’achèvera le dimanche 29 en début d’après midi afin de permettre à ceux qui viennent de loin de rentrer tranquillement chez eux.</w:t>
      </w:r>
    </w:p>
    <w:p w:rsidR="00CB5A9F" w:rsidRDefault="009C1D5E">
      <w:r>
        <w:t xml:space="preserve">A ce jour, notre groupe et celui de Toulouse ont pris une option claire sur leur participation. Le groupe d’Agen s’est montré très intéressé pour se joindre à nous. </w:t>
      </w:r>
      <w:proofErr w:type="spellStart"/>
      <w:r>
        <w:t>Joelle</w:t>
      </w:r>
      <w:proofErr w:type="spellEnd"/>
      <w:r>
        <w:t xml:space="preserve"> </w:t>
      </w:r>
      <w:proofErr w:type="spellStart"/>
      <w:r>
        <w:t>Port</w:t>
      </w:r>
      <w:r w:rsidR="00CB5A9F">
        <w:t>e</w:t>
      </w:r>
      <w:r>
        <w:t>llo</w:t>
      </w:r>
      <w:proofErr w:type="spellEnd"/>
      <w:r>
        <w:t xml:space="preserve"> pour Auch  s’est prononcé aussi plutôt favorablement</w:t>
      </w:r>
      <w:r w:rsidR="007E6A17">
        <w:t xml:space="preserve"> mais doit en reparler avec le groupe gersois</w:t>
      </w:r>
      <w:r w:rsidR="00CB5A9F">
        <w:t>. Bergerac est plus indécis ayant prévu une rencontre courant mai.</w:t>
      </w:r>
    </w:p>
    <w:p w:rsidR="009C1D5E" w:rsidRDefault="00CB5A9F">
      <w:r>
        <w:lastRenderedPageBreak/>
        <w:t xml:space="preserve">Nous discutons sur le thème pouvant être </w:t>
      </w:r>
      <w:r w:rsidR="007E6A17">
        <w:t xml:space="preserve">choisi. Ici à Brive voici les pistes que nous </w:t>
      </w:r>
      <w:r>
        <w:t xml:space="preserve"> propos</w:t>
      </w:r>
      <w:r w:rsidR="007E6A17">
        <w:t>on</w:t>
      </w:r>
      <w:r>
        <w:t>s :</w:t>
      </w:r>
    </w:p>
    <w:p w:rsidR="00CB5A9F" w:rsidRDefault="00CB5A9F">
      <w:r>
        <w:t>. L’écologie.</w:t>
      </w:r>
      <w:r w:rsidR="00574B7A">
        <w:t xml:space="preserve"> </w:t>
      </w:r>
    </w:p>
    <w:p w:rsidR="00CB5A9F" w:rsidRDefault="00CB5A9F">
      <w:r>
        <w:t>. Pour une implication politique participative.</w:t>
      </w:r>
      <w:r w:rsidR="00574B7A">
        <w:t xml:space="preserve"> Collaborer à la gestion de son environnement.</w:t>
      </w:r>
    </w:p>
    <w:p w:rsidR="00CB5A9F" w:rsidRDefault="00CB5A9F">
      <w:r>
        <w:t>. Repenser nos media</w:t>
      </w:r>
      <w:r w:rsidR="00574B7A">
        <w:t>.</w:t>
      </w:r>
    </w:p>
    <w:p w:rsidR="00574B7A" w:rsidRDefault="00574B7A">
      <w:r>
        <w:t>Comment aborder l’Islam.</w:t>
      </w:r>
    </w:p>
    <w:p w:rsidR="00574B7A" w:rsidRDefault="00574B7A">
      <w:r>
        <w:t xml:space="preserve">René souhaite que notre rencontre soit ouverte sur Rocamadour et ses habitants. Il émet l’idée de participer à une eucharistie locale. Philippe suggère de faire appel à des témoins et acteurs locaux. </w:t>
      </w:r>
    </w:p>
    <w:p w:rsidR="0016580C" w:rsidRDefault="00574B7A">
      <w:r w:rsidRPr="007E6A17">
        <w:rPr>
          <w:b/>
        </w:rPr>
        <w:t>Les soirées « paroles d’émigrés » et « paroles de migrants »</w:t>
      </w:r>
      <w:r>
        <w:t xml:space="preserve"> sont abordées. L’organisation de </w:t>
      </w:r>
      <w:r w:rsidR="007E6A17">
        <w:t>c</w:t>
      </w:r>
      <w:r>
        <w:t>es soirées semblent compliquées</w:t>
      </w:r>
      <w:r w:rsidR="007E6A17">
        <w:t xml:space="preserve"> mais nous y </w:t>
      </w:r>
      <w:proofErr w:type="spellStart"/>
      <w:r w:rsidR="007E6A17">
        <w:t>arriverons</w:t>
      </w:r>
      <w:r>
        <w:t>.</w:t>
      </w:r>
      <w:r w:rsidR="007E6A17">
        <w:t>Un</w:t>
      </w:r>
      <w:proofErr w:type="spellEnd"/>
      <w:r w:rsidR="007E6A17">
        <w:t xml:space="preserve"> constat,</w:t>
      </w:r>
      <w:r>
        <w:t xml:space="preserve"> </w:t>
      </w:r>
      <w:r w:rsidR="007E6A17">
        <w:t>n</w:t>
      </w:r>
      <w:r>
        <w:t xml:space="preserve">ous connaissons peu les gens issus de l’immigration pourtant nombreux et proches. </w:t>
      </w:r>
      <w:r w:rsidR="000625C8">
        <w:t xml:space="preserve">Il faut aussi se rapprocher de personnes qui ont des « choses à dire » et qui sont suffisamment à l’aise pour parler de leur expérience. Marie-Jo et Serge proposent d’inviter Baki un jeune Nigérien présent en France depuis plusieurs années. </w:t>
      </w:r>
      <w:r w:rsidR="0016580C">
        <w:t xml:space="preserve">Pour les migrants, Anne nous fait part  de son travail d’alphabétisation au sein de </w:t>
      </w:r>
      <w:r w:rsidR="007E6A17">
        <w:t>la</w:t>
      </w:r>
      <w:r w:rsidR="0016580C">
        <w:t xml:space="preserve"> population de migrants</w:t>
      </w:r>
      <w:r w:rsidR="007E6A17">
        <w:t xml:space="preserve"> fraichement arrivés</w:t>
      </w:r>
      <w:r w:rsidR="0016580C">
        <w:t>. Fabienne pourrait aussi solliciter une  femme transitant dans son association.</w:t>
      </w:r>
    </w:p>
    <w:p w:rsidR="00303DEA" w:rsidRDefault="00303DEA">
      <w:r>
        <w:t>Dans tous les cas, nous sommes tous conscients des difficultés causées par l’afflux de populations étrangères. Nous nous trouvons désarm</w:t>
      </w:r>
      <w:r w:rsidR="0013314D">
        <w:t>és</w:t>
      </w:r>
      <w:r>
        <w:t xml:space="preserve"> quant aux réponses à donner. Nous sommes conscients qu</w:t>
      </w:r>
      <w:r w:rsidR="007E6A17">
        <w:t>e cell</w:t>
      </w:r>
      <w:r>
        <w:t>es</w:t>
      </w:r>
      <w:r w:rsidR="007E6A17">
        <w:t>-ci</w:t>
      </w:r>
      <w:r>
        <w:t xml:space="preserve"> ne peuvent se trouver que dans le collectif (</w:t>
      </w:r>
      <w:r w:rsidR="0013314D">
        <w:t>communes, associations …) et sous le tutorat de personnes compétentes.</w:t>
      </w:r>
    </w:p>
    <w:p w:rsidR="00303DEA" w:rsidRDefault="0016580C">
      <w:r>
        <w:t>Une première soirée pourrait se dérouler début 2016.</w:t>
      </w:r>
    </w:p>
    <w:p w:rsidR="00303DEA" w:rsidRDefault="00303DEA"/>
    <w:p w:rsidR="00574B7A" w:rsidRDefault="00303DEA">
      <w:r>
        <w:t>Bonne lecture à tous</w:t>
      </w:r>
      <w:r w:rsidR="0016580C">
        <w:t xml:space="preserve"> </w:t>
      </w:r>
    </w:p>
    <w:p w:rsidR="007E6A17" w:rsidRDefault="007E6A17">
      <w:r>
        <w:t>Claude et Philippe</w:t>
      </w:r>
    </w:p>
    <w:p w:rsidR="005730B7" w:rsidRDefault="00EB356F">
      <w:r>
        <w:t xml:space="preserve">  </w:t>
      </w:r>
      <w:r w:rsidR="003B3C80">
        <w:t xml:space="preserve">   </w:t>
      </w:r>
      <w:r w:rsidR="005730B7">
        <w:t xml:space="preserve"> </w:t>
      </w:r>
    </w:p>
    <w:sectPr w:rsidR="005730B7" w:rsidSect="00B5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0B7"/>
    <w:rsid w:val="000625C8"/>
    <w:rsid w:val="0013314D"/>
    <w:rsid w:val="0016580C"/>
    <w:rsid w:val="00303DEA"/>
    <w:rsid w:val="003752CF"/>
    <w:rsid w:val="003B3C80"/>
    <w:rsid w:val="004907BF"/>
    <w:rsid w:val="005730B7"/>
    <w:rsid w:val="00574B7A"/>
    <w:rsid w:val="005B4805"/>
    <w:rsid w:val="007474A6"/>
    <w:rsid w:val="007E6A17"/>
    <w:rsid w:val="009C1D5E"/>
    <w:rsid w:val="00B52041"/>
    <w:rsid w:val="00C95840"/>
    <w:rsid w:val="00CB5A9F"/>
    <w:rsid w:val="00E25230"/>
    <w:rsid w:val="00EB356F"/>
    <w:rsid w:val="00F25846"/>
    <w:rsid w:val="00F8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2015-10-04T15:54:00Z</dcterms:created>
  <dcterms:modified xsi:type="dcterms:W3CDTF">2015-10-04T18:46:00Z</dcterms:modified>
</cp:coreProperties>
</file>