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51E3" w:rsidRPr="00345333" w:rsidRDefault="00EF51E3" w:rsidP="00EF51E3">
      <w:pPr>
        <w:pStyle w:val="Citationintense"/>
        <w:spacing w:before="0" w:after="0" w:line="240" w:lineRule="auto"/>
        <w:ind w:left="0"/>
        <w:rPr>
          <w:sz w:val="28"/>
          <w:szCs w:val="28"/>
        </w:rPr>
      </w:pPr>
      <w:r w:rsidRPr="00345333">
        <w:rPr>
          <w:sz w:val="28"/>
          <w:szCs w:val="28"/>
        </w:rPr>
        <w:t>Les Amis de La Vie</w:t>
      </w:r>
    </w:p>
    <w:p w:rsidR="00EF51E3" w:rsidRPr="00345333" w:rsidRDefault="00EF51E3" w:rsidP="00EF51E3">
      <w:pPr>
        <w:pStyle w:val="Citationintense"/>
        <w:spacing w:before="0" w:after="0" w:line="240" w:lineRule="auto"/>
        <w:ind w:left="0"/>
        <w:rPr>
          <w:sz w:val="28"/>
          <w:szCs w:val="28"/>
        </w:rPr>
      </w:pPr>
      <w:r w:rsidRPr="00345333">
        <w:rPr>
          <w:sz w:val="28"/>
          <w:szCs w:val="28"/>
        </w:rPr>
        <w:t>Groupe Chalon-sur-Saône</w:t>
      </w:r>
    </w:p>
    <w:p w:rsidR="00EF51E3" w:rsidRDefault="00EF51E3" w:rsidP="00EF51E3">
      <w:pPr>
        <w:spacing w:after="0" w:line="240" w:lineRule="auto"/>
      </w:pPr>
      <w:r>
        <w:t>Rencontre du 25 novembre 2015</w:t>
      </w:r>
    </w:p>
    <w:p w:rsidR="00EF51E3" w:rsidRDefault="00EF51E3" w:rsidP="00EF51E3">
      <w:pPr>
        <w:spacing w:after="0" w:line="240" w:lineRule="auto"/>
      </w:pPr>
    </w:p>
    <w:p w:rsidR="00EF51E3" w:rsidRDefault="00174350" w:rsidP="00EF51E3">
      <w:pPr>
        <w:spacing w:after="0" w:line="240" w:lineRule="auto"/>
      </w:pPr>
      <w:r>
        <w:t xml:space="preserve">Excusés : Nicole, </w:t>
      </w:r>
      <w:r w:rsidR="00EF51E3">
        <w:t>Georgette</w:t>
      </w:r>
      <w:r>
        <w:t>, Véronique.</w:t>
      </w:r>
    </w:p>
    <w:p w:rsidR="00EF51E3" w:rsidRDefault="00EF51E3" w:rsidP="00EF51E3">
      <w:pPr>
        <w:spacing w:after="0" w:line="240" w:lineRule="auto"/>
      </w:pPr>
      <w:r>
        <w:t xml:space="preserve">Présents : Edith, Linette, Nicole, Marie Jeanne, Gérard, </w:t>
      </w:r>
      <w:r w:rsidR="00174350">
        <w:t xml:space="preserve">Bernard, </w:t>
      </w:r>
      <w:r>
        <w:t>Pascale et Pascal</w:t>
      </w:r>
    </w:p>
    <w:p w:rsidR="00EF51E3" w:rsidRDefault="00EF51E3" w:rsidP="00EF51E3">
      <w:pPr>
        <w:spacing w:after="0" w:line="240" w:lineRule="auto"/>
      </w:pPr>
    </w:p>
    <w:p w:rsidR="00EF51E3" w:rsidRDefault="00EF51E3" w:rsidP="00EF51E3">
      <w:pPr>
        <w:spacing w:after="0" w:line="240" w:lineRule="auto"/>
        <w:rPr>
          <w:b/>
          <w:color w:val="FF0000"/>
        </w:rPr>
      </w:pPr>
      <w:r w:rsidRPr="00345333">
        <w:rPr>
          <w:b/>
          <w:color w:val="FF0000"/>
        </w:rPr>
        <w:t>L</w:t>
      </w:r>
      <w:r>
        <w:rPr>
          <w:b/>
          <w:color w:val="FF0000"/>
        </w:rPr>
        <w:t xml:space="preserve">es  prochaines </w:t>
      </w:r>
      <w:r w:rsidRPr="00345333">
        <w:rPr>
          <w:b/>
          <w:color w:val="FF0000"/>
        </w:rPr>
        <w:t>rencontre</w:t>
      </w:r>
      <w:r>
        <w:rPr>
          <w:b/>
          <w:color w:val="FF0000"/>
        </w:rPr>
        <w:t>s</w:t>
      </w:r>
      <w:r w:rsidRPr="00345333">
        <w:rPr>
          <w:b/>
          <w:color w:val="FF0000"/>
        </w:rPr>
        <w:t xml:space="preserve"> : </w:t>
      </w:r>
      <w:r>
        <w:rPr>
          <w:b/>
          <w:color w:val="FF0000"/>
        </w:rPr>
        <w:t>Salles paroissiales du Sacré Cœur – 115 rue  de la verrerie.</w:t>
      </w:r>
    </w:p>
    <w:p w:rsidR="00EF51E3" w:rsidRDefault="00EF51E3" w:rsidP="00EF51E3">
      <w:pPr>
        <w:spacing w:after="0" w:line="240" w:lineRule="auto"/>
        <w:rPr>
          <w:b/>
          <w:color w:val="FF0000"/>
        </w:rPr>
      </w:pPr>
      <w:r>
        <w:rPr>
          <w:b/>
          <w:color w:val="FF0000"/>
        </w:rPr>
        <w:t>A 19h.30</w:t>
      </w:r>
    </w:p>
    <w:p w:rsidR="00EF51E3" w:rsidRPr="00174350" w:rsidRDefault="00EF51E3" w:rsidP="00EF51E3">
      <w:pPr>
        <w:pStyle w:val="Paragraphedeliste"/>
        <w:numPr>
          <w:ilvl w:val="0"/>
          <w:numId w:val="1"/>
        </w:numPr>
        <w:spacing w:after="0" w:line="240" w:lineRule="auto"/>
        <w:rPr>
          <w:b/>
          <w:color w:val="FF0000"/>
        </w:rPr>
      </w:pPr>
      <w:r w:rsidRPr="00174350">
        <w:rPr>
          <w:b/>
          <w:color w:val="FF0000"/>
        </w:rPr>
        <w:t xml:space="preserve">Mercredi 30 mars </w:t>
      </w:r>
    </w:p>
    <w:p w:rsidR="00EF51E3" w:rsidRPr="00EF51E3" w:rsidRDefault="00EF51E3" w:rsidP="00EF51E3">
      <w:pPr>
        <w:pStyle w:val="Paragraphedeliste"/>
        <w:numPr>
          <w:ilvl w:val="0"/>
          <w:numId w:val="1"/>
        </w:numPr>
        <w:spacing w:after="0" w:line="240" w:lineRule="auto"/>
        <w:rPr>
          <w:b/>
          <w:color w:val="FF0000"/>
        </w:rPr>
      </w:pPr>
      <w:r>
        <w:rPr>
          <w:b/>
          <w:color w:val="FF0000"/>
        </w:rPr>
        <w:t xml:space="preserve">Mercredi 25 mai </w:t>
      </w:r>
    </w:p>
    <w:p w:rsidR="00EF51E3" w:rsidRDefault="00EF51E3" w:rsidP="00EF51E3">
      <w:pPr>
        <w:spacing w:after="0" w:line="240" w:lineRule="auto"/>
      </w:pPr>
    </w:p>
    <w:p w:rsidR="00EF51E3" w:rsidRDefault="00EF51E3" w:rsidP="00EF51E3">
      <w:pPr>
        <w:spacing w:after="0" w:line="240" w:lineRule="auto"/>
      </w:pPr>
    </w:p>
    <w:p w:rsidR="00852065" w:rsidRDefault="00EF51E3">
      <w:pPr>
        <w:pBdr>
          <w:bottom w:val="single" w:sz="6" w:space="1" w:color="auto"/>
        </w:pBdr>
      </w:pPr>
      <w:r>
        <w:t xml:space="preserve">Nous continuons sur le thème de l’écologie suite aux articles parus dans La Vie </w:t>
      </w:r>
      <w:r w:rsidR="00852065">
        <w:t xml:space="preserve">Cf. </w:t>
      </w:r>
      <w:proofErr w:type="gramStart"/>
      <w:r w:rsidR="00852065">
        <w:rPr>
          <w:rStyle w:val="zmsearchresult"/>
        </w:rPr>
        <w:t>les</w:t>
      </w:r>
      <w:proofErr w:type="gramEnd"/>
      <w:r w:rsidR="00852065">
        <w:t xml:space="preserve"> n° 3642 à partir </w:t>
      </w:r>
      <w:r w:rsidR="00852065">
        <w:rPr>
          <w:rStyle w:val="zmsearchresult"/>
        </w:rPr>
        <w:t>de</w:t>
      </w:r>
      <w:r w:rsidR="00852065">
        <w:t xml:space="preserve"> </w:t>
      </w:r>
      <w:r w:rsidR="00852065">
        <w:rPr>
          <w:rStyle w:val="zmsearchresult"/>
        </w:rPr>
        <w:t>la</w:t>
      </w:r>
      <w:r w:rsidR="00852065">
        <w:t xml:space="preserve"> p. 16 et n°3643 p.36 du magazine </w:t>
      </w:r>
      <w:r w:rsidR="00852065">
        <w:rPr>
          <w:rStyle w:val="zmsearchresult"/>
        </w:rPr>
        <w:t>La</w:t>
      </w:r>
      <w:r w:rsidR="00852065">
        <w:t xml:space="preserve"> </w:t>
      </w:r>
      <w:r w:rsidR="00852065">
        <w:rPr>
          <w:rStyle w:val="zmsearchresult"/>
        </w:rPr>
        <w:t>Vie</w:t>
      </w:r>
      <w:r w:rsidR="00852065">
        <w:t>.</w:t>
      </w:r>
    </w:p>
    <w:p w:rsidR="00883BDD" w:rsidRDefault="00883BDD" w:rsidP="00883BDD">
      <w:pPr>
        <w:pBdr>
          <w:bottom w:val="single" w:sz="6" w:space="1" w:color="auto"/>
        </w:pBdr>
        <w:spacing w:after="0" w:line="240" w:lineRule="auto"/>
      </w:pPr>
      <w:r>
        <w:t>Prévoir une rencontre pour finaliser notre réflexion sur l’écologie.</w:t>
      </w:r>
    </w:p>
    <w:p w:rsidR="00883BDD" w:rsidRDefault="00883BDD" w:rsidP="00883BDD">
      <w:pPr>
        <w:pBdr>
          <w:bottom w:val="single" w:sz="6" w:space="1" w:color="auto"/>
        </w:pBdr>
        <w:spacing w:after="0" w:line="240" w:lineRule="auto"/>
      </w:pPr>
      <w:r>
        <w:t>Avec une autre association : la confédération paysanne, le secours catholique ?</w:t>
      </w:r>
    </w:p>
    <w:p w:rsidR="00883BDD" w:rsidRDefault="00883BDD" w:rsidP="00883BDD">
      <w:pPr>
        <w:pBdr>
          <w:bottom w:val="single" w:sz="6" w:space="1" w:color="auto"/>
        </w:pBdr>
        <w:spacing w:after="0" w:line="240" w:lineRule="auto"/>
      </w:pPr>
      <w:r>
        <w:t xml:space="preserve">Voir avec François </w:t>
      </w:r>
      <w:proofErr w:type="spellStart"/>
      <w:r>
        <w:t>Lotteau</w:t>
      </w:r>
      <w:proofErr w:type="spellEnd"/>
      <w:r>
        <w:t xml:space="preserve">, Mourad </w:t>
      </w:r>
      <w:proofErr w:type="spellStart"/>
      <w:r>
        <w:t>Laoues</w:t>
      </w:r>
      <w:proofErr w:type="spellEnd"/>
      <w:r>
        <w:t xml:space="preserve"> (EELV). Demander à José Bové (voir ses disponibilités).</w:t>
      </w:r>
    </w:p>
    <w:p w:rsidR="00883BDD" w:rsidRDefault="00883BDD" w:rsidP="00883BDD">
      <w:pPr>
        <w:pBdr>
          <w:bottom w:val="single" w:sz="6" w:space="1" w:color="auto"/>
        </w:pBdr>
        <w:spacing w:after="0" w:line="240" w:lineRule="auto"/>
      </w:pPr>
    </w:p>
    <w:p w:rsidR="00131EB4" w:rsidRDefault="00131EB4" w:rsidP="00883BDD">
      <w:pPr>
        <w:pBdr>
          <w:bottom w:val="single" w:sz="6" w:space="1" w:color="auto"/>
        </w:pBdr>
        <w:spacing w:after="0" w:line="240" w:lineRule="auto"/>
      </w:pPr>
      <w:r>
        <w:t>AG « Amis de la Vie » : 2 avril à Paris.</w:t>
      </w:r>
    </w:p>
    <w:p w:rsidR="00131EB4" w:rsidRDefault="00131EB4" w:rsidP="00883BDD">
      <w:pPr>
        <w:pBdr>
          <w:bottom w:val="single" w:sz="6" w:space="1" w:color="auto"/>
        </w:pBdr>
        <w:spacing w:after="0" w:line="240" w:lineRule="auto"/>
      </w:pPr>
    </w:p>
    <w:p w:rsidR="00883BDD" w:rsidRDefault="00852065" w:rsidP="00131EB4">
      <w:pPr>
        <w:spacing w:after="0"/>
        <w:ind w:left="360"/>
      </w:pPr>
      <w:r>
        <w:sym w:font="Wingdings" w:char="F0E8"/>
      </w:r>
      <w:r w:rsidR="00174350">
        <w:t xml:space="preserve"> Articles p.36 à 39 -  n°3643</w:t>
      </w:r>
      <w:r>
        <w:t xml:space="preserve"> « </w:t>
      </w:r>
      <w:proofErr w:type="spellStart"/>
      <w:r w:rsidR="00174350">
        <w:t>Laudato</w:t>
      </w:r>
      <w:proofErr w:type="spellEnd"/>
      <w:r w:rsidR="00174350">
        <w:t xml:space="preserve"> </w:t>
      </w:r>
      <w:proofErr w:type="spellStart"/>
      <w:r w:rsidR="00174350">
        <w:t>sii</w:t>
      </w:r>
      <w:proofErr w:type="spellEnd"/>
      <w:r w:rsidR="00174350">
        <w:t>, la conversion écologique qui vient</w:t>
      </w:r>
      <w:r>
        <w:t> ».</w:t>
      </w:r>
    </w:p>
    <w:p w:rsidR="00131EB4" w:rsidRDefault="00131EB4" w:rsidP="00131EB4">
      <w:pPr>
        <w:spacing w:after="0"/>
        <w:ind w:left="360"/>
      </w:pPr>
    </w:p>
    <w:p w:rsidR="00883BDD" w:rsidRDefault="00883BDD" w:rsidP="00883BDD">
      <w:pPr>
        <w:pStyle w:val="Paragraphedeliste"/>
        <w:numPr>
          <w:ilvl w:val="0"/>
          <w:numId w:val="1"/>
        </w:numPr>
      </w:pPr>
      <w:r>
        <w:t>Dans l’encyclique « </w:t>
      </w:r>
      <w:proofErr w:type="spellStart"/>
      <w:r>
        <w:t>Laudato</w:t>
      </w:r>
      <w:proofErr w:type="spellEnd"/>
      <w:r>
        <w:t xml:space="preserve"> si », on n’a pas l’impression de faire de la religion. Le pape regarde les problèmes écologiques comme tout le monde. Il ne nous appelle pas à la culpabilité.</w:t>
      </w:r>
    </w:p>
    <w:p w:rsidR="00883BDD" w:rsidRDefault="00883BDD" w:rsidP="00883BDD">
      <w:pPr>
        <w:pStyle w:val="Paragraphedeliste"/>
        <w:numPr>
          <w:ilvl w:val="0"/>
          <w:numId w:val="1"/>
        </w:numPr>
      </w:pPr>
      <w:r>
        <w:t xml:space="preserve">Son discours diffère de la tendance actuelle à organiser le monde autour de l’argent. </w:t>
      </w:r>
    </w:p>
    <w:p w:rsidR="00883BDD" w:rsidRDefault="00883BDD" w:rsidP="00883BDD">
      <w:pPr>
        <w:pStyle w:val="Paragraphedeliste"/>
        <w:numPr>
          <w:ilvl w:val="0"/>
          <w:numId w:val="1"/>
        </w:numPr>
      </w:pPr>
      <w:r>
        <w:t>On parle rarement de dignité humaine chez les politiques.</w:t>
      </w:r>
    </w:p>
    <w:p w:rsidR="00883BDD" w:rsidRDefault="00883BDD" w:rsidP="00883BDD">
      <w:pPr>
        <w:pStyle w:val="Paragraphedeliste"/>
        <w:numPr>
          <w:ilvl w:val="0"/>
          <w:numId w:val="1"/>
        </w:numPr>
      </w:pPr>
      <w:r>
        <w:t>Il faut être de plus en plus performance dans le monde  du travail.</w:t>
      </w:r>
    </w:p>
    <w:p w:rsidR="00883BDD" w:rsidRDefault="00883BDD" w:rsidP="00883BDD">
      <w:pPr>
        <w:pStyle w:val="Paragraphedeliste"/>
        <w:numPr>
          <w:ilvl w:val="0"/>
          <w:numId w:val="1"/>
        </w:numPr>
      </w:pPr>
      <w:r>
        <w:t xml:space="preserve">Nicolas </w:t>
      </w:r>
      <w:r w:rsidR="0049002A">
        <w:t>Hulot nous dit que la question de l’écologie doit se voir mondialement et non pas seulement voir l’intérêt national. La terre entière est concernée par l’écologie et a des retombées sur tous les peuples.</w:t>
      </w:r>
    </w:p>
    <w:p w:rsidR="0049002A" w:rsidRDefault="0049002A" w:rsidP="00883BDD">
      <w:pPr>
        <w:pStyle w:val="Paragraphedeliste"/>
        <w:numPr>
          <w:ilvl w:val="0"/>
          <w:numId w:val="1"/>
        </w:numPr>
      </w:pPr>
      <w:r>
        <w:t>Lors de la COP 21, 195 pays ont signé les accords : c’est donc universel.</w:t>
      </w:r>
    </w:p>
    <w:p w:rsidR="0049002A" w:rsidRDefault="0049002A" w:rsidP="00883BDD">
      <w:pPr>
        <w:pStyle w:val="Paragraphedeliste"/>
        <w:numPr>
          <w:ilvl w:val="0"/>
          <w:numId w:val="1"/>
        </w:numPr>
      </w:pPr>
      <w:r>
        <w:t xml:space="preserve">Jusqu’où ça ira ? Chacun voit son intérêt. Par exemple, le gouvernement français autorise TOTAL à extraire du gaz de schiste. Aux Etats-Unis Barak </w:t>
      </w:r>
      <w:proofErr w:type="spellStart"/>
      <w:r>
        <w:t>Obama</w:t>
      </w:r>
      <w:proofErr w:type="spellEnd"/>
      <w:r>
        <w:t xml:space="preserve"> a été désavoué par la cour suprême sur son plan « climat ».</w:t>
      </w:r>
    </w:p>
    <w:p w:rsidR="0049002A" w:rsidRDefault="003C320E" w:rsidP="00883BDD">
      <w:pPr>
        <w:pStyle w:val="Paragraphedeliste"/>
        <w:numPr>
          <w:ilvl w:val="0"/>
          <w:numId w:val="1"/>
        </w:numPr>
      </w:pPr>
      <w:r>
        <w:t>En période de crise, on se referme sur soi.</w:t>
      </w:r>
    </w:p>
    <w:p w:rsidR="003C320E" w:rsidRDefault="003C320E" w:rsidP="00883BDD">
      <w:pPr>
        <w:pStyle w:val="Paragraphedeliste"/>
        <w:numPr>
          <w:ilvl w:val="0"/>
          <w:numId w:val="1"/>
        </w:numPr>
      </w:pPr>
      <w:r>
        <w:t>Les élections régionales en France : très peu de « verts » élus.</w:t>
      </w:r>
    </w:p>
    <w:p w:rsidR="003C320E" w:rsidRDefault="003C320E" w:rsidP="00883BDD">
      <w:pPr>
        <w:pStyle w:val="Paragraphedeliste"/>
        <w:numPr>
          <w:ilvl w:val="0"/>
          <w:numId w:val="1"/>
        </w:numPr>
      </w:pPr>
      <w:r>
        <w:t>Ce qui est nouveau : l’écologie devient une question de vie ou de mort.</w:t>
      </w:r>
    </w:p>
    <w:p w:rsidR="003C320E" w:rsidRDefault="003C320E" w:rsidP="00883BDD">
      <w:pPr>
        <w:pStyle w:val="Paragraphedeliste"/>
        <w:numPr>
          <w:ilvl w:val="0"/>
          <w:numId w:val="1"/>
        </w:numPr>
      </w:pPr>
      <w:r>
        <w:t>Beaucoup de jeunes sont sensibles à cette question : campagnes de nettoyage de la nature. Eviter le gaspillage.</w:t>
      </w:r>
    </w:p>
    <w:p w:rsidR="003C320E" w:rsidRDefault="003C320E" w:rsidP="00883BDD">
      <w:pPr>
        <w:pStyle w:val="Paragraphedeliste"/>
        <w:numPr>
          <w:ilvl w:val="0"/>
          <w:numId w:val="1"/>
        </w:numPr>
      </w:pPr>
      <w:r>
        <w:t>Nous avons tous à respecter le bien commun, notre maison commune.</w:t>
      </w:r>
    </w:p>
    <w:p w:rsidR="003C320E" w:rsidRDefault="003C320E" w:rsidP="00883BDD">
      <w:pPr>
        <w:pStyle w:val="Paragraphedeliste"/>
        <w:numPr>
          <w:ilvl w:val="0"/>
          <w:numId w:val="1"/>
        </w:numPr>
      </w:pPr>
      <w:r>
        <w:t>Certains restaurants permettent d’emmener ce qu’on n’a pas mangé.</w:t>
      </w:r>
    </w:p>
    <w:p w:rsidR="003C320E" w:rsidRDefault="003C320E" w:rsidP="00883BDD">
      <w:pPr>
        <w:pStyle w:val="Paragraphedeliste"/>
        <w:numPr>
          <w:ilvl w:val="0"/>
          <w:numId w:val="1"/>
        </w:numPr>
      </w:pPr>
      <w:r>
        <w:t>Ailleurs, par exemple au Niger : l’exploitation du pétrole et ses conséquences sur la population. Pollution de l’eau et donc il n’est plus possible de pêcher. Conséquence : migration pour trouver un travail.</w:t>
      </w:r>
    </w:p>
    <w:p w:rsidR="003C320E" w:rsidRDefault="003C320E" w:rsidP="00883BDD">
      <w:pPr>
        <w:pStyle w:val="Paragraphedeliste"/>
        <w:numPr>
          <w:ilvl w:val="0"/>
          <w:numId w:val="1"/>
        </w:numPr>
      </w:pPr>
      <w:r>
        <w:t>José Bové : croyant ?</w:t>
      </w:r>
    </w:p>
    <w:p w:rsidR="003C320E" w:rsidRDefault="003C320E" w:rsidP="00883BDD">
      <w:pPr>
        <w:pStyle w:val="Paragraphedeliste"/>
        <w:numPr>
          <w:ilvl w:val="0"/>
          <w:numId w:val="1"/>
        </w:numPr>
      </w:pPr>
      <w:r>
        <w:t>Ce pape parle à tout le monde : ça m’épate.</w:t>
      </w:r>
    </w:p>
    <w:p w:rsidR="003C320E" w:rsidRDefault="003C320E" w:rsidP="00883BDD">
      <w:pPr>
        <w:pStyle w:val="Paragraphedeliste"/>
        <w:numPr>
          <w:ilvl w:val="0"/>
          <w:numId w:val="1"/>
        </w:numPr>
      </w:pPr>
      <w:r>
        <w:t>La propriété privée : pour beaucoup de gens c’est l’absolu</w:t>
      </w:r>
      <w:r w:rsidR="00131EB4">
        <w:t>. Mais il ne faut pas oublier la destination commune de certains biens tels que l’eau, la terre, le climat.</w:t>
      </w:r>
    </w:p>
    <w:p w:rsidR="00131EB4" w:rsidRDefault="00131EB4" w:rsidP="00883BDD">
      <w:pPr>
        <w:pStyle w:val="Paragraphedeliste"/>
        <w:numPr>
          <w:ilvl w:val="0"/>
          <w:numId w:val="1"/>
        </w:numPr>
      </w:pPr>
      <w:r>
        <w:t>Un rapport vient de sortir : 62 personnes possèdent autant que la moitié de la population mondiale.</w:t>
      </w:r>
    </w:p>
    <w:p w:rsidR="00131EB4" w:rsidRDefault="00131EB4" w:rsidP="00883BDD">
      <w:pPr>
        <w:pStyle w:val="Paragraphedeliste"/>
        <w:numPr>
          <w:ilvl w:val="0"/>
          <w:numId w:val="1"/>
        </w:numPr>
      </w:pPr>
      <w:r>
        <w:t>Il n’y a pas deux crises séparées : économique et écologique. Tout est lié.</w:t>
      </w:r>
    </w:p>
    <w:p w:rsidR="00131EB4" w:rsidRDefault="00131EB4" w:rsidP="00131EB4">
      <w:pPr>
        <w:pStyle w:val="Paragraphedeliste"/>
      </w:pPr>
      <w:r>
        <w:t>Les  conséquences de la crise écologique ce sont les plus pauvres qui la subiront.</w:t>
      </w:r>
    </w:p>
    <w:p w:rsidR="00131EB4" w:rsidRDefault="00131EB4" w:rsidP="00131EB4">
      <w:pPr>
        <w:pStyle w:val="Paragraphedeliste"/>
        <w:numPr>
          <w:ilvl w:val="0"/>
          <w:numId w:val="1"/>
        </w:numPr>
      </w:pPr>
      <w:r>
        <w:lastRenderedPageBreak/>
        <w:t>Depuis la révolution industrielle du 19</w:t>
      </w:r>
      <w:r w:rsidRPr="00131EB4">
        <w:rPr>
          <w:vertAlign w:val="superscript"/>
        </w:rPr>
        <w:t>ème</w:t>
      </w:r>
      <w:r>
        <w:t xml:space="preserve"> siècle, on dit « produire plus</w:t>
      </w:r>
      <w:r w:rsidR="00A8443C">
        <w:t> ». et aussi produire plus pour nourrir tout le monde  mais on voit bien que ce n’est pas le cas. D’un côté nous avons la surconsommation et ces méfaits sur l’humanité et de l’autre la famine.</w:t>
      </w:r>
    </w:p>
    <w:p w:rsidR="00A8443C" w:rsidRDefault="00A8443C" w:rsidP="00131EB4">
      <w:pPr>
        <w:pStyle w:val="Paragraphedeliste"/>
        <w:numPr>
          <w:ilvl w:val="0"/>
          <w:numId w:val="1"/>
        </w:numPr>
      </w:pPr>
      <w:r>
        <w:t>Décroissance : faire les choses autrement.</w:t>
      </w:r>
    </w:p>
    <w:p w:rsidR="00A8443C" w:rsidRDefault="00A8443C" w:rsidP="00A8443C">
      <w:pPr>
        <w:pStyle w:val="Paragraphedeliste"/>
      </w:pPr>
      <w:r>
        <w:t xml:space="preserve">Par exemples : </w:t>
      </w:r>
    </w:p>
    <w:p w:rsidR="00A8443C" w:rsidRDefault="00A8443C" w:rsidP="00A8443C">
      <w:pPr>
        <w:pStyle w:val="Paragraphedeliste"/>
        <w:numPr>
          <w:ilvl w:val="1"/>
          <w:numId w:val="1"/>
        </w:numPr>
      </w:pPr>
      <w:r>
        <w:t>les centrales nucléaires : ne pas en construire d’autres mais entretenir celles qui existent</w:t>
      </w:r>
    </w:p>
    <w:p w:rsidR="00A8443C" w:rsidRDefault="00A8443C" w:rsidP="00A8443C">
      <w:pPr>
        <w:pStyle w:val="Paragraphedeliste"/>
        <w:numPr>
          <w:ilvl w:val="1"/>
          <w:numId w:val="1"/>
        </w:numPr>
      </w:pPr>
      <w:r>
        <w:t>Dans les investissements, on doit toujours prévoir de faire des économies d’énergie. Il ne faut que ça soit un luxe.</w:t>
      </w:r>
    </w:p>
    <w:p w:rsidR="00A8443C" w:rsidRDefault="00A8443C" w:rsidP="00A8443C">
      <w:pPr>
        <w:pStyle w:val="Paragraphedeliste"/>
      </w:pPr>
    </w:p>
    <w:p w:rsidR="00131EB4" w:rsidRDefault="00131EB4" w:rsidP="00131EB4">
      <w:pPr>
        <w:pStyle w:val="Paragraphedeliste"/>
      </w:pPr>
    </w:p>
    <w:p w:rsidR="00883BDD" w:rsidRDefault="00883BDD" w:rsidP="00883BDD"/>
    <w:p w:rsidR="00852065" w:rsidRDefault="00852065"/>
    <w:sectPr w:rsidR="00852065" w:rsidSect="00852065">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8AC66B9"/>
    <w:multiLevelType w:val="hybridMultilevel"/>
    <w:tmpl w:val="3F5E6066"/>
    <w:lvl w:ilvl="0" w:tplc="D758DA02">
      <w:numFmt w:val="bullet"/>
      <w:lvlText w:val=""/>
      <w:lvlJc w:val="left"/>
      <w:pPr>
        <w:ind w:left="720" w:hanging="360"/>
      </w:pPr>
      <w:rPr>
        <w:rFonts w:ascii="Symbol" w:eastAsia="Calibri"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7DD22B0B"/>
    <w:multiLevelType w:val="hybridMultilevel"/>
    <w:tmpl w:val="A02425CC"/>
    <w:lvl w:ilvl="0" w:tplc="48E25DBE">
      <w:numFmt w:val="bullet"/>
      <w:lvlText w:val="-"/>
      <w:lvlJc w:val="left"/>
      <w:pPr>
        <w:ind w:left="720" w:hanging="360"/>
      </w:pPr>
      <w:rPr>
        <w:rFonts w:ascii="Calibri" w:eastAsia="Calibri" w:hAnsi="Calibri"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EF51E3"/>
    <w:rsid w:val="00091B9F"/>
    <w:rsid w:val="000F62BC"/>
    <w:rsid w:val="00131EB4"/>
    <w:rsid w:val="00174350"/>
    <w:rsid w:val="003C320E"/>
    <w:rsid w:val="0049002A"/>
    <w:rsid w:val="00852065"/>
    <w:rsid w:val="00883BDD"/>
    <w:rsid w:val="008E735D"/>
    <w:rsid w:val="00974F5D"/>
    <w:rsid w:val="00A127B0"/>
    <w:rsid w:val="00A50B36"/>
    <w:rsid w:val="00A8443C"/>
    <w:rsid w:val="00AE4923"/>
    <w:rsid w:val="00CE10F4"/>
    <w:rsid w:val="00D6137E"/>
    <w:rsid w:val="00E247ED"/>
    <w:rsid w:val="00EF51E3"/>
    <w:rsid w:val="00F0730C"/>
    <w:rsid w:val="00F653A6"/>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51E3"/>
    <w:rPr>
      <w:rFonts w:ascii="Calibri" w:eastAsia="Calibri" w:hAnsi="Calibri"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itationintense">
    <w:name w:val="Intense Quote"/>
    <w:basedOn w:val="Normal"/>
    <w:next w:val="Normal"/>
    <w:link w:val="CitationintenseCar"/>
    <w:uiPriority w:val="30"/>
    <w:qFormat/>
    <w:rsid w:val="00EF51E3"/>
    <w:pPr>
      <w:pBdr>
        <w:bottom w:val="single" w:sz="4" w:space="4" w:color="4F81BD"/>
      </w:pBdr>
      <w:spacing w:before="200" w:after="280"/>
      <w:ind w:left="936" w:right="936"/>
    </w:pPr>
    <w:rPr>
      <w:b/>
      <w:bCs/>
      <w:i/>
      <w:iCs/>
      <w:color w:val="4F81BD"/>
      <w:sz w:val="20"/>
      <w:szCs w:val="20"/>
    </w:rPr>
  </w:style>
  <w:style w:type="character" w:customStyle="1" w:styleId="CitationintenseCar">
    <w:name w:val="Citation intense Car"/>
    <w:basedOn w:val="Policepardfaut"/>
    <w:link w:val="Citationintense"/>
    <w:uiPriority w:val="30"/>
    <w:rsid w:val="00EF51E3"/>
    <w:rPr>
      <w:rFonts w:ascii="Calibri" w:eastAsia="Calibri" w:hAnsi="Calibri" w:cs="Times New Roman"/>
      <w:b/>
      <w:bCs/>
      <w:i/>
      <w:iCs/>
      <w:color w:val="4F81BD"/>
      <w:sz w:val="20"/>
      <w:szCs w:val="20"/>
    </w:rPr>
  </w:style>
  <w:style w:type="paragraph" w:styleId="Paragraphedeliste">
    <w:name w:val="List Paragraph"/>
    <w:basedOn w:val="Normal"/>
    <w:uiPriority w:val="34"/>
    <w:qFormat/>
    <w:rsid w:val="00EF51E3"/>
    <w:pPr>
      <w:ind w:left="720"/>
      <w:contextualSpacing/>
    </w:pPr>
  </w:style>
  <w:style w:type="character" w:customStyle="1" w:styleId="zmsearchresult">
    <w:name w:val="zmsearchresult"/>
    <w:basedOn w:val="Policepardfaut"/>
    <w:rsid w:val="00852065"/>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526</Words>
  <Characters>2898</Characters>
  <Application>Microsoft Office Word</Application>
  <DocSecurity>0</DocSecurity>
  <Lines>24</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3418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MAURANNE Pascal</dc:creator>
  <cp:keywords/>
  <dc:description/>
  <cp:lastModifiedBy>linettegourmelon</cp:lastModifiedBy>
  <cp:revision>2</cp:revision>
  <cp:lastPrinted>2016-03-24T22:56:00Z</cp:lastPrinted>
  <dcterms:created xsi:type="dcterms:W3CDTF">2016-03-24T22:59:00Z</dcterms:created>
  <dcterms:modified xsi:type="dcterms:W3CDTF">2016-03-24T22:59:00Z</dcterms:modified>
</cp:coreProperties>
</file>